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2DCDD" w14:textId="77777777" w:rsidR="00E50B4C" w:rsidRPr="00ED15E6" w:rsidRDefault="00E50B4C"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GB"/>
        </w:rPr>
      </w:pPr>
    </w:p>
    <w:p w14:paraId="3C6FDEF4" w14:textId="6F16C666" w:rsidR="007A1B3D" w:rsidRPr="00ED15E6" w:rsidRDefault="0033429B" w:rsidP="00E50B4C">
      <w:pPr>
        <w:shd w:val="clear" w:color="auto" w:fill="FFFFFF"/>
        <w:spacing w:after="0" w:line="240" w:lineRule="auto"/>
        <w:jc w:val="center"/>
        <w:rPr>
          <w:rStyle w:val="Strong"/>
          <w:rFonts w:ascii="Times New Roman" w:hAnsi="Times New Roman" w:cs="Times New Roman"/>
          <w:color w:val="385623" w:themeColor="accent6" w:themeShade="80"/>
          <w:sz w:val="24"/>
          <w:szCs w:val="24"/>
          <w:lang w:val="en-GB"/>
        </w:rPr>
      </w:pPr>
      <w:r w:rsidRPr="00ED15E6">
        <w:rPr>
          <w:rStyle w:val="Strong"/>
          <w:rFonts w:ascii="Times New Roman" w:hAnsi="Times New Roman" w:cs="Times New Roman"/>
          <w:color w:val="385623" w:themeColor="accent6" w:themeShade="80"/>
          <w:sz w:val="24"/>
          <w:szCs w:val="24"/>
          <w:lang w:val="en-GB"/>
        </w:rPr>
        <w:t xml:space="preserve">SMALL </w:t>
      </w:r>
      <w:r w:rsidR="0011782B">
        <w:rPr>
          <w:rStyle w:val="Strong"/>
          <w:rFonts w:ascii="Times New Roman" w:hAnsi="Times New Roman" w:cs="Times New Roman"/>
          <w:color w:val="385623" w:themeColor="accent6" w:themeShade="80"/>
          <w:sz w:val="24"/>
          <w:szCs w:val="24"/>
          <w:lang w:val="en-GB"/>
        </w:rPr>
        <w:t xml:space="preserve">DISCUSSION </w:t>
      </w:r>
      <w:r w:rsidRPr="00ED15E6">
        <w:rPr>
          <w:rStyle w:val="Strong"/>
          <w:rFonts w:ascii="Times New Roman" w:hAnsi="Times New Roman" w:cs="Times New Roman"/>
          <w:color w:val="385623" w:themeColor="accent6" w:themeShade="80"/>
          <w:sz w:val="24"/>
          <w:szCs w:val="24"/>
          <w:lang w:val="en-GB"/>
        </w:rPr>
        <w:t xml:space="preserve">GROUP № </w:t>
      </w:r>
      <w:r w:rsidR="00A740E1" w:rsidRPr="00ED15E6">
        <w:rPr>
          <w:rStyle w:val="Strong"/>
          <w:rFonts w:ascii="Times New Roman" w:hAnsi="Times New Roman" w:cs="Times New Roman"/>
          <w:color w:val="385623" w:themeColor="accent6" w:themeShade="80"/>
          <w:sz w:val="24"/>
          <w:szCs w:val="24"/>
          <w:lang w:val="en-GB"/>
        </w:rPr>
        <w:t>7</w:t>
      </w:r>
    </w:p>
    <w:p w14:paraId="2AC91A39" w14:textId="77777777" w:rsidR="007A1B3D" w:rsidRPr="00ED15E6" w:rsidRDefault="007A1B3D" w:rsidP="0033429B">
      <w:pPr>
        <w:shd w:val="clear" w:color="auto" w:fill="FFFFFF"/>
        <w:spacing w:after="0" w:line="240" w:lineRule="auto"/>
        <w:jc w:val="both"/>
        <w:rPr>
          <w:rStyle w:val="Strong"/>
          <w:rFonts w:ascii="Times New Roman" w:hAnsi="Times New Roman" w:cs="Times New Roman"/>
          <w:color w:val="385623" w:themeColor="accent6" w:themeShade="80"/>
          <w:sz w:val="24"/>
          <w:szCs w:val="24"/>
          <w:lang w:val="en-GB"/>
        </w:rPr>
      </w:pPr>
    </w:p>
    <w:p w14:paraId="7FFFBF8A" w14:textId="77777777" w:rsidR="0033429B" w:rsidRPr="00ED15E6" w:rsidRDefault="00E50B4C" w:rsidP="00E50B4C">
      <w:pPr>
        <w:shd w:val="clear" w:color="auto" w:fill="FFFFFF"/>
        <w:spacing w:after="0" w:line="240" w:lineRule="auto"/>
        <w:jc w:val="center"/>
        <w:rPr>
          <w:rFonts w:ascii="Times New Roman" w:hAnsi="Times New Roman" w:cs="Times New Roman"/>
          <w:b/>
          <w:color w:val="385623" w:themeColor="accent6" w:themeShade="80"/>
          <w:sz w:val="24"/>
          <w:szCs w:val="24"/>
          <w:shd w:val="clear" w:color="auto" w:fill="FFFFFF"/>
          <w:lang w:val="en-GB"/>
        </w:rPr>
      </w:pPr>
      <w:r w:rsidRPr="00ED15E6">
        <w:rPr>
          <w:rFonts w:ascii="Times New Roman" w:eastAsia="Times New Roman" w:hAnsi="Times New Roman" w:cs="Times New Roman"/>
          <w:b/>
          <w:i/>
          <w:color w:val="385623" w:themeColor="accent6" w:themeShade="80"/>
          <w:sz w:val="24"/>
          <w:szCs w:val="24"/>
          <w:lang w:val="en-GB" w:eastAsia="bg-BG"/>
        </w:rPr>
        <w:t>How to explain the need of sylvicultural activities aiming to reduce the negative impact of climate change on forest ecosystems and regain the social trust.</w:t>
      </w:r>
    </w:p>
    <w:p w14:paraId="1164123D" w14:textId="77777777" w:rsidR="0033429B" w:rsidRPr="00ED15E6" w:rsidRDefault="0033429B"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GB"/>
        </w:rPr>
      </w:pPr>
    </w:p>
    <w:p w14:paraId="471C6070" w14:textId="57C631A3" w:rsidR="0033429B" w:rsidRPr="00ED15E6" w:rsidRDefault="0033429B" w:rsidP="0033429B">
      <w:pPr>
        <w:shd w:val="clear" w:color="auto" w:fill="FFFFFF"/>
        <w:spacing w:after="0" w:line="240" w:lineRule="auto"/>
        <w:jc w:val="right"/>
        <w:rPr>
          <w:rFonts w:ascii="Times New Roman" w:hAnsi="Times New Roman" w:cs="Times New Roman"/>
          <w:b/>
          <w:color w:val="385623" w:themeColor="accent6" w:themeShade="80"/>
          <w:sz w:val="24"/>
          <w:szCs w:val="24"/>
          <w:shd w:val="clear" w:color="auto" w:fill="FFFFFF"/>
          <w:lang w:val="en-GB"/>
        </w:rPr>
      </w:pPr>
      <w:r w:rsidRPr="00ED15E6">
        <w:rPr>
          <w:rFonts w:ascii="Times New Roman" w:hAnsi="Times New Roman" w:cs="Times New Roman"/>
          <w:b/>
          <w:color w:val="385623" w:themeColor="accent6" w:themeShade="80"/>
          <w:sz w:val="24"/>
          <w:szCs w:val="24"/>
          <w:shd w:val="clear" w:color="auto" w:fill="FFFFFF"/>
          <w:lang w:val="en-GB"/>
        </w:rPr>
        <w:t xml:space="preserve">Leader of the small </w:t>
      </w:r>
      <w:r w:rsidR="0011782B">
        <w:rPr>
          <w:rFonts w:ascii="Times New Roman" w:hAnsi="Times New Roman" w:cs="Times New Roman"/>
          <w:b/>
          <w:color w:val="385623" w:themeColor="accent6" w:themeShade="80"/>
          <w:sz w:val="24"/>
          <w:szCs w:val="24"/>
          <w:shd w:val="clear" w:color="auto" w:fill="FFFFFF"/>
          <w:lang w:val="en-GB"/>
        </w:rPr>
        <w:t>discussion group</w:t>
      </w:r>
      <w:r w:rsidRPr="00ED15E6">
        <w:rPr>
          <w:rFonts w:ascii="Times New Roman" w:hAnsi="Times New Roman" w:cs="Times New Roman"/>
          <w:b/>
          <w:color w:val="385623" w:themeColor="accent6" w:themeShade="80"/>
          <w:sz w:val="24"/>
          <w:szCs w:val="24"/>
          <w:shd w:val="clear" w:color="auto" w:fill="FFFFFF"/>
          <w:lang w:val="en-GB"/>
        </w:rPr>
        <w:t>:</w:t>
      </w:r>
    </w:p>
    <w:p w14:paraId="26AC7DF5" w14:textId="77777777" w:rsidR="0033429B" w:rsidRPr="00ED15E6" w:rsidRDefault="0033429B" w:rsidP="0033429B">
      <w:pPr>
        <w:shd w:val="clear" w:color="auto" w:fill="FFFFFF"/>
        <w:spacing w:after="0" w:line="240" w:lineRule="auto"/>
        <w:jc w:val="both"/>
        <w:rPr>
          <w:rFonts w:ascii="Times New Roman" w:hAnsi="Times New Roman" w:cs="Times New Roman"/>
          <w:b/>
          <w:color w:val="385623" w:themeColor="accent6" w:themeShade="80"/>
          <w:sz w:val="24"/>
          <w:szCs w:val="24"/>
          <w:shd w:val="clear" w:color="auto" w:fill="FFFFFF"/>
          <w:lang w:val="en-GB"/>
        </w:rPr>
      </w:pPr>
    </w:p>
    <w:p w14:paraId="4268EE9B" w14:textId="77777777" w:rsidR="00C75657" w:rsidRPr="00ED15E6" w:rsidRDefault="00C75657" w:rsidP="00C75657">
      <w:pPr>
        <w:jc w:val="right"/>
        <w:rPr>
          <w:rFonts w:ascii="Times New Roman" w:eastAsia="Times New Roman" w:hAnsi="Times New Roman" w:cs="Times New Roman"/>
          <w:color w:val="385623" w:themeColor="accent6" w:themeShade="80"/>
          <w:sz w:val="24"/>
          <w:szCs w:val="24"/>
          <w:lang w:val="en-GB"/>
        </w:rPr>
      </w:pPr>
      <w:r w:rsidRPr="00ED15E6">
        <w:rPr>
          <w:rFonts w:ascii="Times New Roman" w:eastAsia="Times New Roman" w:hAnsi="Times New Roman" w:cs="Times New Roman"/>
          <w:b/>
          <w:color w:val="385623" w:themeColor="accent6" w:themeShade="80"/>
          <w:sz w:val="24"/>
          <w:szCs w:val="24"/>
          <w:lang w:val="en-GB"/>
        </w:rPr>
        <w:t xml:space="preserve">Elena </w:t>
      </w:r>
      <w:proofErr w:type="spellStart"/>
      <w:r w:rsidRPr="00ED15E6">
        <w:rPr>
          <w:rFonts w:ascii="Times New Roman" w:eastAsia="Times New Roman" w:hAnsi="Times New Roman" w:cs="Times New Roman"/>
          <w:b/>
          <w:color w:val="385623" w:themeColor="accent6" w:themeShade="80"/>
          <w:sz w:val="24"/>
          <w:szCs w:val="24"/>
          <w:lang w:val="en-GB"/>
        </w:rPr>
        <w:t>Rafailova</w:t>
      </w:r>
      <w:proofErr w:type="spellEnd"/>
      <w:r w:rsidRPr="00ED15E6">
        <w:rPr>
          <w:rFonts w:ascii="Times New Roman" w:eastAsia="Times New Roman" w:hAnsi="Times New Roman" w:cs="Times New Roman"/>
          <w:b/>
          <w:color w:val="385623" w:themeColor="accent6" w:themeShade="80"/>
          <w:sz w:val="24"/>
          <w:szCs w:val="24"/>
          <w:lang w:val="en-GB"/>
        </w:rPr>
        <w:t xml:space="preserve"> PhD -</w:t>
      </w:r>
      <w:r w:rsidRPr="00ED15E6">
        <w:rPr>
          <w:rFonts w:ascii="Times New Roman" w:eastAsia="Times New Roman" w:hAnsi="Times New Roman" w:cs="Times New Roman"/>
          <w:color w:val="385623" w:themeColor="accent6" w:themeShade="80"/>
          <w:sz w:val="24"/>
          <w:szCs w:val="24"/>
          <w:lang w:val="en-GB"/>
        </w:rPr>
        <w:t xml:space="preserve"> Executive Forest Agency.</w:t>
      </w:r>
    </w:p>
    <w:p w14:paraId="4E96788A" w14:textId="77777777" w:rsidR="00E50B4C" w:rsidRPr="00ED15E6" w:rsidRDefault="00E50B4C" w:rsidP="00C75657">
      <w:pPr>
        <w:rPr>
          <w:rFonts w:ascii="Times New Roman" w:eastAsia="Times New Roman" w:hAnsi="Times New Roman" w:cs="Times New Roman"/>
          <w:color w:val="385623" w:themeColor="accent6" w:themeShade="80"/>
          <w:sz w:val="24"/>
          <w:szCs w:val="24"/>
          <w:lang w:val="en-GB"/>
        </w:rPr>
      </w:pPr>
    </w:p>
    <w:p w14:paraId="7D9B23DD" w14:textId="6DA86A96" w:rsidR="00C75657" w:rsidRPr="00ED15E6" w:rsidRDefault="00C75657" w:rsidP="00E50B4C">
      <w:pPr>
        <w:jc w:val="both"/>
        <w:rPr>
          <w:rFonts w:ascii="Times New Roman" w:eastAsia="Times New Roman" w:hAnsi="Times New Roman" w:cs="Times New Roman"/>
          <w:color w:val="385623" w:themeColor="accent6" w:themeShade="80"/>
          <w:sz w:val="24"/>
          <w:szCs w:val="24"/>
          <w:lang w:val="en-GB"/>
        </w:rPr>
      </w:pPr>
      <w:r w:rsidRPr="00ED15E6">
        <w:rPr>
          <w:rFonts w:ascii="Times New Roman" w:eastAsia="Times New Roman" w:hAnsi="Times New Roman" w:cs="Times New Roman"/>
          <w:color w:val="385623" w:themeColor="accent6" w:themeShade="80"/>
          <w:sz w:val="24"/>
          <w:szCs w:val="24"/>
          <w:lang w:val="en-GB"/>
        </w:rPr>
        <w:t xml:space="preserve">It is </w:t>
      </w:r>
      <w:r w:rsidR="0011782B">
        <w:rPr>
          <w:rFonts w:ascii="Times New Roman" w:eastAsia="Times New Roman" w:hAnsi="Times New Roman" w:cs="Times New Roman"/>
          <w:color w:val="385623" w:themeColor="accent6" w:themeShade="80"/>
          <w:sz w:val="24"/>
          <w:szCs w:val="24"/>
          <w:lang w:val="en-US"/>
        </w:rPr>
        <w:t>beyond</w:t>
      </w:r>
      <w:r w:rsidR="0011782B">
        <w:rPr>
          <w:rFonts w:ascii="Times New Roman" w:eastAsia="Times New Roman" w:hAnsi="Times New Roman" w:cs="Times New Roman"/>
          <w:color w:val="385623" w:themeColor="accent6" w:themeShade="80"/>
          <w:sz w:val="24"/>
          <w:szCs w:val="24"/>
          <w:lang w:val="en-GB"/>
        </w:rPr>
        <w:t xml:space="preserve"> </w:t>
      </w:r>
      <w:r w:rsidRPr="00ED15E6">
        <w:rPr>
          <w:rFonts w:ascii="Times New Roman" w:eastAsia="Times New Roman" w:hAnsi="Times New Roman" w:cs="Times New Roman"/>
          <w:color w:val="385623" w:themeColor="accent6" w:themeShade="80"/>
          <w:sz w:val="24"/>
          <w:szCs w:val="24"/>
          <w:lang w:val="en-GB"/>
        </w:rPr>
        <w:t xml:space="preserve">doubt that we all benefit a lot from our forests. From producing the oxygen we breathe to offering lumber resources, we simply could not survive without them. In recent decades, the topic of sustainable forest management, which is managing forests in a way that will </w:t>
      </w:r>
      <w:r w:rsidR="0011782B">
        <w:rPr>
          <w:rFonts w:ascii="Times New Roman" w:eastAsia="Times New Roman" w:hAnsi="Times New Roman" w:cs="Times New Roman"/>
          <w:color w:val="385623" w:themeColor="accent6" w:themeShade="80"/>
          <w:sz w:val="24"/>
          <w:szCs w:val="24"/>
          <w:lang w:val="en-GB"/>
        </w:rPr>
        <w:t>maintain</w:t>
      </w:r>
      <w:r w:rsidR="0011782B" w:rsidRPr="00ED15E6">
        <w:rPr>
          <w:rFonts w:ascii="Times New Roman" w:eastAsia="Times New Roman" w:hAnsi="Times New Roman" w:cs="Times New Roman"/>
          <w:color w:val="385623" w:themeColor="accent6" w:themeShade="80"/>
          <w:sz w:val="24"/>
          <w:szCs w:val="24"/>
          <w:lang w:val="en-GB"/>
        </w:rPr>
        <w:t xml:space="preserve"> </w:t>
      </w:r>
      <w:r w:rsidR="0011782B">
        <w:rPr>
          <w:rFonts w:ascii="Times New Roman" w:eastAsia="Times New Roman" w:hAnsi="Times New Roman" w:cs="Times New Roman"/>
          <w:color w:val="385623" w:themeColor="accent6" w:themeShade="80"/>
          <w:sz w:val="24"/>
          <w:szCs w:val="24"/>
          <w:lang w:val="en-GB"/>
        </w:rPr>
        <w:t>them</w:t>
      </w:r>
      <w:r w:rsidR="0011782B" w:rsidRPr="00ED15E6">
        <w:rPr>
          <w:rFonts w:ascii="Times New Roman" w:eastAsia="Times New Roman" w:hAnsi="Times New Roman" w:cs="Times New Roman"/>
          <w:color w:val="385623" w:themeColor="accent6" w:themeShade="80"/>
          <w:sz w:val="24"/>
          <w:szCs w:val="24"/>
          <w:lang w:val="en-GB"/>
        </w:rPr>
        <w:t xml:space="preserve"> </w:t>
      </w:r>
      <w:r w:rsidRPr="00ED15E6">
        <w:rPr>
          <w:rFonts w:ascii="Times New Roman" w:eastAsia="Times New Roman" w:hAnsi="Times New Roman" w:cs="Times New Roman"/>
          <w:color w:val="385623" w:themeColor="accent6" w:themeShade="80"/>
          <w:sz w:val="24"/>
          <w:szCs w:val="24"/>
          <w:lang w:val="en-GB"/>
        </w:rPr>
        <w:t xml:space="preserve">healthy </w:t>
      </w:r>
      <w:r w:rsidR="0011782B">
        <w:rPr>
          <w:rFonts w:ascii="Times New Roman" w:eastAsia="Times New Roman" w:hAnsi="Times New Roman" w:cs="Times New Roman"/>
          <w:color w:val="385623" w:themeColor="accent6" w:themeShade="80"/>
          <w:sz w:val="24"/>
          <w:szCs w:val="24"/>
          <w:lang w:val="en-GB"/>
        </w:rPr>
        <w:t>while keeping their ability to provide resources</w:t>
      </w:r>
      <w:r w:rsidRPr="00ED15E6">
        <w:rPr>
          <w:rFonts w:ascii="Times New Roman" w:eastAsia="Times New Roman" w:hAnsi="Times New Roman" w:cs="Times New Roman"/>
          <w:color w:val="385623" w:themeColor="accent6" w:themeShade="80"/>
          <w:sz w:val="24"/>
          <w:szCs w:val="24"/>
          <w:lang w:val="en-GB"/>
        </w:rPr>
        <w:t xml:space="preserve"> for local communities and society as a whole for generations to come, has been increasingly discussed. Everybody - forestry professionals and the community are united around this concept. At the same time, as a result of climate change, catastrophic phenomena are being observed more and more often - extreme fires, floods, windstorms and their consequences. After these phenomena, discussions about forest management </w:t>
      </w:r>
      <w:r w:rsidR="0011782B" w:rsidRPr="00ED15E6">
        <w:rPr>
          <w:rFonts w:ascii="Times New Roman" w:eastAsia="Times New Roman" w:hAnsi="Times New Roman" w:cs="Times New Roman"/>
          <w:color w:val="385623" w:themeColor="accent6" w:themeShade="80"/>
          <w:sz w:val="24"/>
          <w:szCs w:val="24"/>
          <w:lang w:val="en-GB"/>
        </w:rPr>
        <w:t xml:space="preserve">begin </w:t>
      </w:r>
      <w:r w:rsidRPr="00ED15E6">
        <w:rPr>
          <w:rFonts w:ascii="Times New Roman" w:eastAsia="Times New Roman" w:hAnsi="Times New Roman" w:cs="Times New Roman"/>
          <w:color w:val="385623" w:themeColor="accent6" w:themeShade="80"/>
          <w:sz w:val="24"/>
          <w:szCs w:val="24"/>
          <w:lang w:val="en-GB"/>
        </w:rPr>
        <w:t>and whether it is the cause of the magnitude of the damage</w:t>
      </w:r>
      <w:r w:rsidR="0011782B">
        <w:rPr>
          <w:rFonts w:ascii="Times New Roman" w:eastAsia="Times New Roman" w:hAnsi="Times New Roman" w:cs="Times New Roman"/>
          <w:color w:val="385623" w:themeColor="accent6" w:themeShade="80"/>
          <w:sz w:val="24"/>
          <w:szCs w:val="24"/>
          <w:lang w:val="en-GB"/>
        </w:rPr>
        <w:t>s</w:t>
      </w:r>
      <w:r w:rsidRPr="00ED15E6">
        <w:rPr>
          <w:rFonts w:ascii="Times New Roman" w:eastAsia="Times New Roman" w:hAnsi="Times New Roman" w:cs="Times New Roman"/>
          <w:color w:val="385623" w:themeColor="accent6" w:themeShade="80"/>
          <w:sz w:val="24"/>
          <w:szCs w:val="24"/>
          <w:lang w:val="en-GB"/>
        </w:rPr>
        <w:t>. Then society usually turns against forestry professionals and they can be perceived as "enemies" of nature. This puts communication with the public at the fore. Which strategy is more effective - to defend or to educate?</w:t>
      </w:r>
    </w:p>
    <w:p w14:paraId="43BBDE67" w14:textId="77777777" w:rsidR="0033429B" w:rsidRPr="00ED15E6" w:rsidRDefault="0033429B" w:rsidP="0033429B">
      <w:pPr>
        <w:pBdr>
          <w:bottom w:val="single" w:sz="12" w:space="1" w:color="auto"/>
        </w:pBdr>
        <w:shd w:val="clear" w:color="auto" w:fill="FFFFFF"/>
        <w:spacing w:after="0" w:line="240" w:lineRule="auto"/>
        <w:jc w:val="both"/>
        <w:rPr>
          <w:rFonts w:ascii="Times New Roman" w:eastAsia="Times New Roman" w:hAnsi="Times New Roman" w:cs="Times New Roman"/>
          <w:color w:val="385623" w:themeColor="accent6" w:themeShade="80"/>
          <w:sz w:val="24"/>
          <w:szCs w:val="24"/>
          <w:lang w:val="en-GB"/>
        </w:rPr>
      </w:pPr>
    </w:p>
    <w:p w14:paraId="194FFED8" w14:textId="77777777" w:rsidR="00E50B4C" w:rsidRPr="00ED15E6" w:rsidRDefault="00E50B4C" w:rsidP="00C75657">
      <w:pPr>
        <w:rPr>
          <w:rFonts w:ascii="Times New Roman" w:eastAsia="Times New Roman" w:hAnsi="Times New Roman" w:cs="Times New Roman"/>
          <w:b/>
          <w:color w:val="385623" w:themeColor="accent6" w:themeShade="80"/>
          <w:sz w:val="24"/>
          <w:szCs w:val="24"/>
          <w:lang w:val="en-GB"/>
        </w:rPr>
      </w:pPr>
    </w:p>
    <w:p w14:paraId="2CF06DC0" w14:textId="3CA7983F" w:rsidR="00C75657" w:rsidRPr="00ED15E6" w:rsidRDefault="00C75657" w:rsidP="000709A9">
      <w:pPr>
        <w:jc w:val="both"/>
        <w:rPr>
          <w:rFonts w:ascii="Times New Roman" w:eastAsia="Times New Roman" w:hAnsi="Times New Roman" w:cs="Times New Roman"/>
          <w:color w:val="385623" w:themeColor="accent6" w:themeShade="80"/>
          <w:sz w:val="24"/>
          <w:szCs w:val="24"/>
          <w:lang w:val="en-GB"/>
        </w:rPr>
      </w:pPr>
      <w:bookmarkStart w:id="0" w:name="_GoBack"/>
      <w:r w:rsidRPr="00ED15E6">
        <w:rPr>
          <w:rFonts w:ascii="Times New Roman" w:eastAsia="Times New Roman" w:hAnsi="Times New Roman" w:cs="Times New Roman"/>
          <w:b/>
          <w:color w:val="385623" w:themeColor="accent6" w:themeShade="80"/>
          <w:sz w:val="24"/>
          <w:szCs w:val="24"/>
          <w:lang w:val="en-GB"/>
        </w:rPr>
        <w:t xml:space="preserve">Elena </w:t>
      </w:r>
      <w:proofErr w:type="spellStart"/>
      <w:r w:rsidRPr="00ED15E6">
        <w:rPr>
          <w:rFonts w:ascii="Times New Roman" w:eastAsia="Times New Roman" w:hAnsi="Times New Roman" w:cs="Times New Roman"/>
          <w:b/>
          <w:color w:val="385623" w:themeColor="accent6" w:themeShade="80"/>
          <w:sz w:val="24"/>
          <w:szCs w:val="24"/>
          <w:lang w:val="en-GB"/>
        </w:rPr>
        <w:t>Rafailova</w:t>
      </w:r>
      <w:proofErr w:type="spellEnd"/>
      <w:r w:rsidRPr="00ED15E6">
        <w:rPr>
          <w:rFonts w:ascii="Times New Roman" w:eastAsia="Times New Roman" w:hAnsi="Times New Roman" w:cs="Times New Roman"/>
          <w:b/>
          <w:color w:val="385623" w:themeColor="accent6" w:themeShade="80"/>
          <w:sz w:val="24"/>
          <w:szCs w:val="24"/>
          <w:lang w:val="en-GB"/>
        </w:rPr>
        <w:t xml:space="preserve"> PhD</w:t>
      </w:r>
      <w:r w:rsidRPr="00ED15E6">
        <w:rPr>
          <w:rFonts w:ascii="Times New Roman" w:eastAsia="Times New Roman" w:hAnsi="Times New Roman" w:cs="Times New Roman"/>
          <w:color w:val="385623" w:themeColor="accent6" w:themeShade="80"/>
          <w:sz w:val="24"/>
          <w:szCs w:val="24"/>
          <w:lang w:val="en-GB"/>
        </w:rPr>
        <w:t xml:space="preserve"> (she/her/hers) is a chief expert in Forestry Directorate, Executive Forest Agency. She completed her </w:t>
      </w:r>
      <w:r w:rsidR="00FD366D">
        <w:rPr>
          <w:rFonts w:ascii="Times New Roman" w:eastAsia="Times New Roman" w:hAnsi="Times New Roman" w:cs="Times New Roman"/>
          <w:color w:val="385623" w:themeColor="accent6" w:themeShade="80"/>
          <w:sz w:val="24"/>
          <w:szCs w:val="24"/>
          <w:lang w:val="en-GB"/>
        </w:rPr>
        <w:t>master degree</w:t>
      </w:r>
      <w:r w:rsidRPr="00ED15E6">
        <w:rPr>
          <w:rFonts w:ascii="Times New Roman" w:eastAsia="Times New Roman" w:hAnsi="Times New Roman" w:cs="Times New Roman"/>
          <w:color w:val="385623" w:themeColor="accent6" w:themeShade="80"/>
          <w:sz w:val="24"/>
          <w:szCs w:val="24"/>
          <w:lang w:val="en-GB"/>
        </w:rPr>
        <w:t xml:space="preserve"> at the University </w:t>
      </w:r>
      <w:r w:rsidR="00FD366D">
        <w:rPr>
          <w:rFonts w:ascii="Times New Roman" w:eastAsia="Times New Roman" w:hAnsi="Times New Roman" w:cs="Times New Roman"/>
          <w:color w:val="385623" w:themeColor="accent6" w:themeShade="80"/>
          <w:sz w:val="24"/>
          <w:szCs w:val="24"/>
          <w:lang w:val="en-GB"/>
        </w:rPr>
        <w:t xml:space="preserve">of </w:t>
      </w:r>
      <w:r w:rsidR="00FD366D" w:rsidRPr="00ED15E6">
        <w:rPr>
          <w:rFonts w:ascii="Times New Roman" w:eastAsia="Times New Roman" w:hAnsi="Times New Roman" w:cs="Times New Roman"/>
          <w:color w:val="385623" w:themeColor="accent6" w:themeShade="80"/>
          <w:sz w:val="24"/>
          <w:szCs w:val="24"/>
          <w:lang w:val="en-GB"/>
        </w:rPr>
        <w:t xml:space="preserve">Forestry </w:t>
      </w:r>
      <w:r w:rsidRPr="00ED15E6">
        <w:rPr>
          <w:rFonts w:ascii="Times New Roman" w:eastAsia="Times New Roman" w:hAnsi="Times New Roman" w:cs="Times New Roman"/>
          <w:color w:val="385623" w:themeColor="accent6" w:themeShade="80"/>
          <w:sz w:val="24"/>
          <w:szCs w:val="24"/>
          <w:lang w:val="en-GB"/>
        </w:rPr>
        <w:t xml:space="preserve">with specialty </w:t>
      </w:r>
      <w:proofErr w:type="gramStart"/>
      <w:r w:rsidRPr="00ED15E6">
        <w:rPr>
          <w:rFonts w:ascii="Times New Roman" w:eastAsia="Times New Roman" w:hAnsi="Times New Roman" w:cs="Times New Roman"/>
          <w:color w:val="385623" w:themeColor="accent6" w:themeShade="80"/>
          <w:sz w:val="24"/>
          <w:szCs w:val="24"/>
          <w:lang w:val="en-GB"/>
        </w:rPr>
        <w:t>in</w:t>
      </w:r>
      <w:proofErr w:type="gramEnd"/>
      <w:r w:rsidRPr="00ED15E6">
        <w:rPr>
          <w:rFonts w:ascii="Times New Roman" w:eastAsia="Times New Roman" w:hAnsi="Times New Roman" w:cs="Times New Roman"/>
          <w:color w:val="385623" w:themeColor="accent6" w:themeShade="80"/>
          <w:sz w:val="24"/>
          <w:szCs w:val="24"/>
          <w:lang w:val="en-GB"/>
        </w:rPr>
        <w:t xml:space="preserve"> Ecology and Environmental Protection. The topic of he</w:t>
      </w:r>
      <w:r w:rsidR="00ED15E6">
        <w:rPr>
          <w:rFonts w:ascii="Times New Roman" w:eastAsia="Times New Roman" w:hAnsi="Times New Roman" w:cs="Times New Roman"/>
          <w:color w:val="385623" w:themeColor="accent6" w:themeShade="80"/>
          <w:sz w:val="24"/>
          <w:szCs w:val="24"/>
          <w:lang w:val="en-GB"/>
        </w:rPr>
        <w:t>r PhD thesis is “The impact of sy</w:t>
      </w:r>
      <w:r w:rsidRPr="00ED15E6">
        <w:rPr>
          <w:rFonts w:ascii="Times New Roman" w:eastAsia="Times New Roman" w:hAnsi="Times New Roman" w:cs="Times New Roman"/>
          <w:color w:val="385623" w:themeColor="accent6" w:themeShade="80"/>
          <w:sz w:val="24"/>
          <w:szCs w:val="24"/>
          <w:lang w:val="en-GB"/>
        </w:rPr>
        <w:t>lvicultural activities on the hydrological characteristics of mixed coniferous forests”. Her professional interests are in protected areas, forest hydrology, climate change and ecosystem services.</w:t>
      </w:r>
    </w:p>
    <w:bookmarkEnd w:id="0"/>
    <w:p w14:paraId="1EAF2AF4" w14:textId="77777777" w:rsidR="0033429B" w:rsidRPr="00ED15E6" w:rsidRDefault="0033429B" w:rsidP="00C75657">
      <w:pPr>
        <w:shd w:val="clear" w:color="auto" w:fill="FFFFFF"/>
        <w:spacing w:before="240" w:after="0" w:line="240" w:lineRule="auto"/>
        <w:jc w:val="both"/>
        <w:rPr>
          <w:rFonts w:ascii="Times New Roman" w:hAnsi="Times New Roman" w:cs="Times New Roman"/>
          <w:color w:val="385623" w:themeColor="accent6" w:themeShade="80"/>
          <w:sz w:val="24"/>
          <w:szCs w:val="24"/>
          <w:lang w:val="en-GB"/>
        </w:rPr>
      </w:pPr>
    </w:p>
    <w:sectPr w:rsidR="0033429B" w:rsidRPr="00ED15E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719D" w14:textId="77777777" w:rsidR="00D57DB9" w:rsidRDefault="00D57DB9" w:rsidP="007A1B3D">
      <w:pPr>
        <w:spacing w:after="0" w:line="240" w:lineRule="auto"/>
      </w:pPr>
      <w:r>
        <w:separator/>
      </w:r>
    </w:p>
  </w:endnote>
  <w:endnote w:type="continuationSeparator" w:id="0">
    <w:p w14:paraId="16BA9039" w14:textId="77777777" w:rsidR="00D57DB9" w:rsidRDefault="00D57DB9" w:rsidP="007A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F64B" w14:textId="77777777" w:rsidR="00D57DB9" w:rsidRDefault="00D57DB9" w:rsidP="007A1B3D">
      <w:pPr>
        <w:spacing w:after="0" w:line="240" w:lineRule="auto"/>
      </w:pPr>
      <w:r>
        <w:separator/>
      </w:r>
    </w:p>
  </w:footnote>
  <w:footnote w:type="continuationSeparator" w:id="0">
    <w:p w14:paraId="06183E69" w14:textId="77777777" w:rsidR="00D57DB9" w:rsidRDefault="00D57DB9" w:rsidP="007A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3FE2" w14:textId="77777777" w:rsidR="0033429B" w:rsidRDefault="0033429B" w:rsidP="0033429B">
    <w:pPr>
      <w:pStyle w:val="Footer"/>
      <w:jc w:val="center"/>
      <w:rPr>
        <w:b/>
        <w:color w:val="385623" w:themeColor="accent6" w:themeShade="80"/>
        <w:sz w:val="32"/>
        <w:lang w:val="en-US"/>
      </w:rPr>
    </w:pPr>
    <w:r>
      <w:rPr>
        <w:noProof/>
        <w:lang w:eastAsia="bg-BG"/>
      </w:rPr>
      <w:drawing>
        <wp:inline distT="0" distB="0" distL="0" distR="0" wp14:anchorId="32DE7F97" wp14:editId="1CD18FC3">
          <wp:extent cx="900948" cy="70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_LOGO_ЦВЯТ.jpg"/>
                  <pic:cNvPicPr/>
                </pic:nvPicPr>
                <pic:blipFill>
                  <a:blip r:embed="rId1">
                    <a:extLst>
                      <a:ext uri="{28A0092B-C50C-407E-A947-70E740481C1C}">
                        <a14:useLocalDpi xmlns:a14="http://schemas.microsoft.com/office/drawing/2010/main" val="0"/>
                      </a:ext>
                    </a:extLst>
                  </a:blip>
                  <a:stretch>
                    <a:fillRect/>
                  </a:stretch>
                </pic:blipFill>
                <pic:spPr>
                  <a:xfrm>
                    <a:off x="0" y="0"/>
                    <a:ext cx="939795" cy="736441"/>
                  </a:xfrm>
                  <a:prstGeom prst="rect">
                    <a:avLst/>
                  </a:prstGeom>
                </pic:spPr>
              </pic:pic>
            </a:graphicData>
          </a:graphic>
        </wp:inline>
      </w:drawing>
    </w:r>
  </w:p>
  <w:p w14:paraId="715F8EA6" w14:textId="77777777" w:rsidR="0033429B" w:rsidRPr="007A1B3D" w:rsidRDefault="0033429B" w:rsidP="0033429B">
    <w:pPr>
      <w:pStyle w:val="Footer"/>
      <w:jc w:val="center"/>
      <w:rPr>
        <w:b/>
        <w:color w:val="385623" w:themeColor="accent6" w:themeShade="80"/>
        <w:sz w:val="32"/>
        <w:lang w:val="en-US"/>
      </w:rPr>
    </w:pPr>
    <w:r w:rsidRPr="007A1B3D">
      <w:rPr>
        <w:b/>
        <w:color w:val="385623" w:themeColor="accent6" w:themeShade="80"/>
        <w:sz w:val="32"/>
        <w:lang w:val="en-US"/>
      </w:rPr>
      <w:t>18 EUROPEAN FOREST PEDAGOGICS CONGRESS</w:t>
    </w:r>
  </w:p>
  <w:p w14:paraId="79F0766E" w14:textId="77777777" w:rsidR="0033429B" w:rsidRDefault="0033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3D"/>
    <w:rsid w:val="000703AB"/>
    <w:rsid w:val="000709A9"/>
    <w:rsid w:val="0011782B"/>
    <w:rsid w:val="001344DF"/>
    <w:rsid w:val="00214229"/>
    <w:rsid w:val="002F7898"/>
    <w:rsid w:val="0033429B"/>
    <w:rsid w:val="00583832"/>
    <w:rsid w:val="007A1B3D"/>
    <w:rsid w:val="009159E3"/>
    <w:rsid w:val="00A62857"/>
    <w:rsid w:val="00A740E1"/>
    <w:rsid w:val="00AA637B"/>
    <w:rsid w:val="00C75657"/>
    <w:rsid w:val="00D57DB9"/>
    <w:rsid w:val="00E50B4C"/>
    <w:rsid w:val="00ED15E6"/>
    <w:rsid w:val="00FD36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D7F8"/>
  <w15:chartTrackingRefBased/>
  <w15:docId w15:val="{93834079-E983-4F7F-A845-7B26E224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657"/>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B3D"/>
    <w:pPr>
      <w:tabs>
        <w:tab w:val="center" w:pos="4536"/>
        <w:tab w:val="right" w:pos="9072"/>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A1B3D"/>
  </w:style>
  <w:style w:type="paragraph" w:styleId="Footer">
    <w:name w:val="footer"/>
    <w:basedOn w:val="Normal"/>
    <w:link w:val="FooterChar"/>
    <w:uiPriority w:val="99"/>
    <w:unhideWhenUsed/>
    <w:rsid w:val="007A1B3D"/>
    <w:pPr>
      <w:tabs>
        <w:tab w:val="center" w:pos="4536"/>
        <w:tab w:val="right" w:pos="9072"/>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7A1B3D"/>
  </w:style>
  <w:style w:type="character" w:styleId="Strong">
    <w:name w:val="Strong"/>
    <w:basedOn w:val="DefaultParagraphFont"/>
    <w:uiPriority w:val="22"/>
    <w:qFormat/>
    <w:rsid w:val="007A1B3D"/>
    <w:rPr>
      <w:b/>
      <w:bCs/>
    </w:rPr>
  </w:style>
  <w:style w:type="character" w:customStyle="1" w:styleId="hwtze">
    <w:name w:val="hwtze"/>
    <w:basedOn w:val="DefaultParagraphFont"/>
    <w:rsid w:val="00C75657"/>
  </w:style>
  <w:style w:type="character" w:customStyle="1" w:styleId="rynqvb">
    <w:name w:val="rynqvb"/>
    <w:basedOn w:val="DefaultParagraphFont"/>
    <w:rsid w:val="00C75657"/>
  </w:style>
  <w:style w:type="paragraph" w:styleId="BalloonText">
    <w:name w:val="Balloon Text"/>
    <w:basedOn w:val="Normal"/>
    <w:link w:val="BalloonTextChar"/>
    <w:uiPriority w:val="99"/>
    <w:semiHidden/>
    <w:unhideWhenUsed/>
    <w:rsid w:val="00070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9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2024-08-09T03:17:00Z</dcterms:created>
  <dcterms:modified xsi:type="dcterms:W3CDTF">2024-08-09T03:17:00Z</dcterms:modified>
</cp:coreProperties>
</file>